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5E" w:rsidRPr="00D7205E" w:rsidRDefault="00D7205E" w:rsidP="00D7205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43"/>
          <w:szCs w:val="43"/>
        </w:rPr>
      </w:pPr>
      <w:bookmarkStart w:id="0" w:name="_GoBack"/>
      <w:bookmarkEnd w:id="0"/>
      <w:r w:rsidRPr="00D7205E">
        <w:rPr>
          <w:rFonts w:ascii="Arial" w:eastAsia="Times New Roman" w:hAnsi="Arial" w:cs="Arial"/>
          <w:color w:val="555555"/>
          <w:sz w:val="43"/>
          <w:szCs w:val="43"/>
        </w:rPr>
        <w:t>Job brief</w:t>
      </w:r>
    </w:p>
    <w:p w:rsidR="00D7205E" w:rsidRPr="00D7205E" w:rsidRDefault="00D7205E" w:rsidP="00D7205E">
      <w:pPr>
        <w:shd w:val="clear" w:color="auto" w:fill="FFFFFF"/>
        <w:spacing w:after="336" w:line="240" w:lineRule="auto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 xml:space="preserve">We are looking for an enthusiastic bartender to provide an excellent guest </w:t>
      </w:r>
      <w:r>
        <w:rPr>
          <w:rFonts w:ascii="Helvetica" w:eastAsia="Times New Roman" w:hAnsi="Helvetica" w:cs="Helvetica"/>
          <w:color w:val="555555"/>
          <w:sz w:val="27"/>
          <w:szCs w:val="27"/>
        </w:rPr>
        <w:t xml:space="preserve">food and </w:t>
      </w: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drinking experience</w:t>
      </w:r>
      <w:r>
        <w:rPr>
          <w:rFonts w:ascii="Helvetica" w:eastAsia="Times New Roman" w:hAnsi="Helvetica" w:cs="Helvetica"/>
          <w:color w:val="555555"/>
          <w:sz w:val="27"/>
          <w:szCs w:val="27"/>
        </w:rPr>
        <w:t>. Compensation includes hourly wage</w:t>
      </w: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 xml:space="preserve"> and tips. </w:t>
      </w:r>
    </w:p>
    <w:p w:rsidR="00D7205E" w:rsidRPr="00D7205E" w:rsidRDefault="00D7205E" w:rsidP="00D7205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43"/>
          <w:szCs w:val="43"/>
        </w:rPr>
      </w:pPr>
      <w:r w:rsidRPr="00D7205E">
        <w:rPr>
          <w:rFonts w:ascii="Arial" w:eastAsia="Times New Roman" w:hAnsi="Arial" w:cs="Arial"/>
          <w:color w:val="555555"/>
          <w:sz w:val="43"/>
          <w:szCs w:val="43"/>
        </w:rPr>
        <w:t>Responsibilities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Prepare alcohol or non-alcohol beverages for bar and restaurant patrons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Interact with custome</w:t>
      </w:r>
      <w:r>
        <w:rPr>
          <w:rFonts w:ascii="Helvetica" w:eastAsia="Times New Roman" w:hAnsi="Helvetica" w:cs="Helvetica"/>
          <w:color w:val="555555"/>
          <w:sz w:val="27"/>
          <w:szCs w:val="27"/>
        </w:rPr>
        <w:t>rs, take orders and serve food</w:t>
      </w: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 xml:space="preserve"> and drinks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Assess customers’ needs and preferences and make recommendations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Mix ingredients to prepare cocktails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Check customers’ identification and confirm it meets legal drinking age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Restock and replenish bar inventory and supplies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Stay guest focused and nurture an excellent guest experience</w:t>
      </w:r>
    </w:p>
    <w:p w:rsidR="00D7205E" w:rsidRPr="00D7205E" w:rsidRDefault="00D7205E" w:rsidP="00D7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Comply with all food and beverage regulations</w:t>
      </w:r>
    </w:p>
    <w:p w:rsidR="00D7205E" w:rsidRPr="00D7205E" w:rsidRDefault="00D7205E" w:rsidP="00D7205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43"/>
          <w:szCs w:val="43"/>
        </w:rPr>
      </w:pPr>
      <w:r w:rsidRPr="00D7205E">
        <w:rPr>
          <w:rFonts w:ascii="Arial" w:eastAsia="Times New Roman" w:hAnsi="Arial" w:cs="Arial"/>
          <w:color w:val="555555"/>
          <w:sz w:val="43"/>
          <w:szCs w:val="43"/>
        </w:rPr>
        <w:t>Requirements</w:t>
      </w:r>
    </w:p>
    <w:p w:rsidR="00D7205E" w:rsidRPr="00D7205E" w:rsidRDefault="003818F8" w:rsidP="00D72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Positive , engaging personality and professional appearance</w:t>
      </w:r>
    </w:p>
    <w:p w:rsidR="00D7205E" w:rsidRPr="00D7205E" w:rsidRDefault="00D7205E" w:rsidP="00D72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Ability to keep the bar organized, stocked and clean</w:t>
      </w:r>
    </w:p>
    <w:p w:rsidR="00D7205E" w:rsidRDefault="00D7205E" w:rsidP="00D72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 w:rsidRPr="00D7205E">
        <w:rPr>
          <w:rFonts w:ascii="Helvetica" w:eastAsia="Times New Roman" w:hAnsi="Helvetica" w:cs="Helvetica"/>
          <w:color w:val="555555"/>
          <w:sz w:val="27"/>
          <w:szCs w:val="27"/>
        </w:rPr>
        <w:t>Relevant training certificate</w:t>
      </w:r>
    </w:p>
    <w:p w:rsidR="003818F8" w:rsidRDefault="003818F8" w:rsidP="00D72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Meets state minimum age to serve alcohol</w:t>
      </w:r>
    </w:p>
    <w:p w:rsidR="003818F8" w:rsidRDefault="003818F8" w:rsidP="00D72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Basic math and computer skills</w:t>
      </w:r>
    </w:p>
    <w:p w:rsidR="003818F8" w:rsidRDefault="003818F8" w:rsidP="00D72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Availability to work days, nights, weekends and holidays</w:t>
      </w:r>
    </w:p>
    <w:p w:rsidR="003818F8" w:rsidRPr="00D7205E" w:rsidRDefault="003818F8" w:rsidP="00D72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555555"/>
          <w:sz w:val="27"/>
          <w:szCs w:val="27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 xml:space="preserve">Ability to stand, walk, bend </w:t>
      </w:r>
      <w:proofErr w:type="spellStart"/>
      <w:r>
        <w:rPr>
          <w:rFonts w:ascii="Helvetica" w:eastAsia="Times New Roman" w:hAnsi="Helvetica" w:cs="Helvetica"/>
          <w:color w:val="555555"/>
          <w:sz w:val="27"/>
          <w:szCs w:val="27"/>
        </w:rPr>
        <w:t>ect</w:t>
      </w:r>
      <w:proofErr w:type="spellEnd"/>
      <w:r>
        <w:rPr>
          <w:rFonts w:ascii="Helvetica" w:eastAsia="Times New Roman" w:hAnsi="Helvetica" w:cs="Helvetica"/>
          <w:color w:val="555555"/>
          <w:sz w:val="27"/>
          <w:szCs w:val="27"/>
        </w:rPr>
        <w:t xml:space="preserve"> for extended periods and lift up to 25 lbs</w:t>
      </w:r>
    </w:p>
    <w:p w:rsidR="00572966" w:rsidRDefault="00EB128D"/>
    <w:sectPr w:rsidR="0057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B16"/>
    <w:multiLevelType w:val="multilevel"/>
    <w:tmpl w:val="C4E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3E2B1C"/>
    <w:multiLevelType w:val="multilevel"/>
    <w:tmpl w:val="1D4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5E78E4"/>
    <w:multiLevelType w:val="multilevel"/>
    <w:tmpl w:val="267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5E"/>
    <w:rsid w:val="000E0773"/>
    <w:rsid w:val="003818F8"/>
    <w:rsid w:val="00447737"/>
    <w:rsid w:val="00D7205E"/>
    <w:rsid w:val="00E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Kerig</dc:creator>
  <cp:lastModifiedBy>Mike Kerig</cp:lastModifiedBy>
  <cp:revision>3</cp:revision>
  <dcterms:created xsi:type="dcterms:W3CDTF">2019-02-15T18:14:00Z</dcterms:created>
  <dcterms:modified xsi:type="dcterms:W3CDTF">2019-03-16T16:30:00Z</dcterms:modified>
</cp:coreProperties>
</file>